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6245" w14:textId="6483C331" w:rsidR="0020770C" w:rsidRPr="005A273E" w:rsidRDefault="005A273E" w:rsidP="002077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ONLINE </w:t>
      </w:r>
      <w:r w:rsidR="0020770C" w:rsidRPr="005A273E">
        <w:rPr>
          <w:b/>
          <w:bCs/>
          <w:sz w:val="28"/>
          <w:szCs w:val="28"/>
        </w:rPr>
        <w:t>RESOURCES</w:t>
      </w:r>
    </w:p>
    <w:p w14:paraId="1ACA9FC1" w14:textId="77777777" w:rsidR="00C742B1" w:rsidRPr="00C742B1" w:rsidRDefault="00C742B1" w:rsidP="00C742B1">
      <w:pPr>
        <w:spacing w:after="0" w:line="240" w:lineRule="auto"/>
        <w:rPr>
          <w:rFonts w:asciiTheme="majorHAnsi" w:eastAsia="Times New Roman" w:hAnsiTheme="majorHAnsi" w:cstheme="majorHAnsi"/>
          <w:color w:val="262626"/>
        </w:rPr>
      </w:pPr>
      <w:r w:rsidRPr="00C742B1">
        <w:rPr>
          <w:rFonts w:asciiTheme="majorHAnsi" w:eastAsia="Times New Roman" w:hAnsiTheme="majorHAnsi" w:cstheme="majorHAnsi"/>
          <w:b/>
          <w:bCs/>
          <w:color w:val="262626"/>
        </w:rPr>
        <w:t>American Foundation of Suicide Prevention</w:t>
      </w:r>
      <w:r w:rsidRPr="00C742B1">
        <w:rPr>
          <w:rFonts w:asciiTheme="majorHAnsi" w:eastAsia="Times New Roman" w:hAnsiTheme="majorHAnsi" w:cstheme="majorHAnsi"/>
          <w:color w:val="262626"/>
        </w:rPr>
        <w:t xml:space="preserve"> whose mission it is to save lives and support those impacted by suicide. </w:t>
      </w:r>
      <w:hyperlink r:id="rId5" w:history="1">
        <w:r w:rsidRPr="00C742B1">
          <w:rPr>
            <w:rStyle w:val="Hyperlink"/>
            <w:rFonts w:asciiTheme="majorHAnsi" w:hAnsiTheme="majorHAnsi" w:cstheme="majorHAnsi"/>
            <w:color w:val="auto"/>
            <w:u w:val="none"/>
          </w:rPr>
          <w:t>www.afsp.org</w:t>
        </w:r>
      </w:hyperlink>
      <w:r w:rsidRPr="00C742B1">
        <w:rPr>
          <w:rFonts w:asciiTheme="majorHAnsi" w:eastAsia="Times New Roman" w:hAnsiTheme="majorHAnsi" w:cstheme="majorHAnsi"/>
        </w:rPr>
        <w:t xml:space="preserve">. </w:t>
      </w:r>
    </w:p>
    <w:p w14:paraId="7B9A900C" w14:textId="7356CD87" w:rsidR="00C742B1" w:rsidRDefault="00C742B1" w:rsidP="00C742B1">
      <w:pPr>
        <w:spacing w:after="0" w:line="240" w:lineRule="auto"/>
        <w:rPr>
          <w:b/>
          <w:bCs/>
        </w:rPr>
      </w:pPr>
    </w:p>
    <w:p w14:paraId="6417BAB0" w14:textId="0AE98546" w:rsidR="00161890" w:rsidRDefault="00E84A78" w:rsidP="00C742B1">
      <w:pPr>
        <w:spacing w:after="0" w:line="240" w:lineRule="auto"/>
        <w:rPr>
          <w:rFonts w:cstheme="minorHAnsi"/>
          <w:color w:val="525252"/>
          <w:shd w:val="clear" w:color="auto" w:fill="FFFFFF"/>
        </w:rPr>
      </w:pPr>
      <w:r w:rsidRPr="00722981">
        <w:rPr>
          <w:rFonts w:cstheme="minorHAnsi"/>
          <w:b/>
          <w:bCs/>
        </w:rPr>
        <w:t>Bob Baugher</w:t>
      </w:r>
      <w:r w:rsidR="008036CC" w:rsidRPr="00722981">
        <w:rPr>
          <w:rFonts w:cstheme="minorHAnsi"/>
          <w:color w:val="525252"/>
          <w:shd w:val="clear" w:color="auto" w:fill="FFFFFF"/>
        </w:rPr>
        <w:t>, Ph.D. is a</w:t>
      </w:r>
      <w:r w:rsidR="008E54FA">
        <w:rPr>
          <w:rFonts w:cstheme="minorHAnsi"/>
          <w:color w:val="525252"/>
          <w:shd w:val="clear" w:color="auto" w:fill="FFFFFF"/>
        </w:rPr>
        <w:t xml:space="preserve"> p</w:t>
      </w:r>
      <w:r w:rsidR="008036CC" w:rsidRPr="00722981">
        <w:rPr>
          <w:rFonts w:cstheme="minorHAnsi"/>
          <w:color w:val="525252"/>
          <w:shd w:val="clear" w:color="auto" w:fill="FFFFFF"/>
        </w:rPr>
        <w:t>sychologist, college instructor, certified death educator</w:t>
      </w:r>
      <w:r w:rsidR="00083075">
        <w:rPr>
          <w:rFonts w:cstheme="minorHAnsi"/>
          <w:color w:val="525252"/>
          <w:shd w:val="clear" w:color="auto" w:fill="FFFFFF"/>
        </w:rPr>
        <w:t>,</w:t>
      </w:r>
      <w:r w:rsidR="00032838">
        <w:rPr>
          <w:rFonts w:cstheme="minorHAnsi"/>
          <w:color w:val="525252"/>
          <w:shd w:val="clear" w:color="auto" w:fill="FFFFFF"/>
        </w:rPr>
        <w:t xml:space="preserve"> </w:t>
      </w:r>
      <w:r w:rsidR="005D203C">
        <w:rPr>
          <w:rFonts w:cstheme="minorHAnsi"/>
          <w:color w:val="525252"/>
          <w:shd w:val="clear" w:color="auto" w:fill="FFFFFF"/>
        </w:rPr>
        <w:t>author,</w:t>
      </w:r>
      <w:r w:rsidR="00032838">
        <w:rPr>
          <w:rFonts w:cstheme="minorHAnsi"/>
          <w:color w:val="525252"/>
          <w:shd w:val="clear" w:color="auto" w:fill="FFFFFF"/>
        </w:rPr>
        <w:t xml:space="preserve"> and speaker</w:t>
      </w:r>
      <w:r w:rsidR="008036CC" w:rsidRPr="00722981">
        <w:rPr>
          <w:rFonts w:cstheme="minorHAnsi"/>
          <w:color w:val="525252"/>
          <w:shd w:val="clear" w:color="auto" w:fill="FFFFFF"/>
        </w:rPr>
        <w:t xml:space="preserve">. </w:t>
      </w:r>
      <w:r w:rsidR="005D203C">
        <w:rPr>
          <w:rFonts w:cstheme="minorHAnsi"/>
          <w:color w:val="525252"/>
          <w:shd w:val="clear" w:color="auto" w:fill="FFFFFF"/>
        </w:rPr>
        <w:t xml:space="preserve">He covers a large spectrum of topics in his books, </w:t>
      </w:r>
      <w:proofErr w:type="gramStart"/>
      <w:r w:rsidR="005D203C">
        <w:rPr>
          <w:rFonts w:cstheme="minorHAnsi"/>
          <w:color w:val="525252"/>
          <w:shd w:val="clear" w:color="auto" w:fill="FFFFFF"/>
        </w:rPr>
        <w:t>articles</w:t>
      </w:r>
      <w:proofErr w:type="gramEnd"/>
      <w:r w:rsidR="005D203C">
        <w:rPr>
          <w:rFonts w:cstheme="minorHAnsi"/>
          <w:color w:val="525252"/>
          <w:shd w:val="clear" w:color="auto" w:fill="FFFFFF"/>
        </w:rPr>
        <w:t xml:space="preserve"> and</w:t>
      </w:r>
      <w:r w:rsidR="00CF6365">
        <w:rPr>
          <w:rFonts w:cstheme="minorHAnsi"/>
          <w:color w:val="525252"/>
          <w:shd w:val="clear" w:color="auto" w:fill="FFFFFF"/>
        </w:rPr>
        <w:t xml:space="preserve"> videos.</w:t>
      </w:r>
      <w:r w:rsidR="000E1EAD">
        <w:rPr>
          <w:rFonts w:cstheme="minorHAnsi"/>
          <w:color w:val="525252"/>
          <w:shd w:val="clear" w:color="auto" w:fill="FFFFFF"/>
        </w:rPr>
        <w:t xml:space="preserve"> </w:t>
      </w:r>
      <w:r w:rsidR="009838C1">
        <w:rPr>
          <w:rFonts w:cstheme="minorHAnsi"/>
          <w:color w:val="525252"/>
          <w:shd w:val="clear" w:color="auto" w:fill="FFFFFF"/>
        </w:rPr>
        <w:t xml:space="preserve"> https://www.bobbaugher.com</w:t>
      </w:r>
    </w:p>
    <w:p w14:paraId="0BEA61F5" w14:textId="77777777" w:rsidR="00032838" w:rsidRPr="00722981" w:rsidRDefault="00032838" w:rsidP="00C742B1">
      <w:pPr>
        <w:spacing w:after="0" w:line="240" w:lineRule="auto"/>
        <w:rPr>
          <w:rFonts w:cstheme="minorHAnsi"/>
          <w:b/>
          <w:bCs/>
        </w:rPr>
      </w:pPr>
    </w:p>
    <w:p w14:paraId="50E5D0BA" w14:textId="41F1FD98" w:rsidR="00AD182A" w:rsidRDefault="00AD182A" w:rsidP="00C742B1">
      <w:pPr>
        <w:spacing w:after="0" w:line="240" w:lineRule="auto"/>
      </w:pPr>
      <w:r w:rsidRPr="00C742B1">
        <w:rPr>
          <w:b/>
          <w:bCs/>
        </w:rPr>
        <w:t>Center for Loss and Life Transition</w:t>
      </w:r>
      <w:r>
        <w:t xml:space="preserve"> – Organization dedicated to helping people who are grieving and </w:t>
      </w:r>
    </w:p>
    <w:p w14:paraId="5DB9DD27" w14:textId="54611C45" w:rsidR="00AD182A" w:rsidRDefault="00AD182A" w:rsidP="00C742B1">
      <w:pPr>
        <w:spacing w:after="0" w:line="240" w:lineRule="auto"/>
      </w:pPr>
      <w:r>
        <w:t xml:space="preserve">     those who care for them.  Dr. Alan D. Wolfelt.</w:t>
      </w:r>
    </w:p>
    <w:p w14:paraId="2C865D95" w14:textId="77777777" w:rsidR="00AD182A" w:rsidRDefault="00AD182A" w:rsidP="00C742B1">
      <w:pPr>
        <w:spacing w:after="0" w:line="240" w:lineRule="auto"/>
      </w:pPr>
    </w:p>
    <w:p w14:paraId="70023AB1" w14:textId="69E28850" w:rsidR="00AD182A" w:rsidRDefault="00AD182A" w:rsidP="00C742B1">
      <w:pPr>
        <w:spacing w:after="0" w:line="240" w:lineRule="auto"/>
      </w:pPr>
      <w:r w:rsidRPr="00C742B1">
        <w:rPr>
          <w:b/>
          <w:bCs/>
        </w:rPr>
        <w:t>ChildrenGrieve.org/resources</w:t>
      </w:r>
      <w:r>
        <w:t xml:space="preserve"> – National Alliance for Grieving Children/Resources</w:t>
      </w:r>
    </w:p>
    <w:p w14:paraId="32946112" w14:textId="77777777" w:rsidR="00C742B1" w:rsidRDefault="00C742B1" w:rsidP="00C742B1">
      <w:pPr>
        <w:spacing w:after="0" w:line="240" w:lineRule="auto"/>
      </w:pPr>
    </w:p>
    <w:p w14:paraId="20929356" w14:textId="015CBA9F" w:rsidR="00AD182A" w:rsidRDefault="00AD182A" w:rsidP="00C742B1">
      <w:pPr>
        <w:spacing w:after="0" w:line="240" w:lineRule="auto"/>
      </w:pPr>
      <w:r w:rsidRPr="00C742B1">
        <w:rPr>
          <w:b/>
          <w:bCs/>
        </w:rPr>
        <w:t>CounselingWithHeart.COM</w:t>
      </w:r>
      <w:r>
        <w:t xml:space="preserve"> – 6 Ways to Hep Children Process the Death of a Pet</w:t>
      </w:r>
    </w:p>
    <w:p w14:paraId="5D701963" w14:textId="77777777" w:rsidR="00C742B1" w:rsidRDefault="00C742B1" w:rsidP="00C742B1">
      <w:pPr>
        <w:spacing w:after="0" w:line="240" w:lineRule="auto"/>
      </w:pPr>
    </w:p>
    <w:p w14:paraId="37CFBC72" w14:textId="31B5DD0B" w:rsidR="00AD182A" w:rsidRDefault="00C742B1" w:rsidP="00C742B1">
      <w:pPr>
        <w:spacing w:after="0" w:line="240" w:lineRule="auto"/>
      </w:pPr>
      <w:r w:rsidRPr="00C742B1">
        <w:rPr>
          <w:b/>
          <w:bCs/>
        </w:rPr>
        <w:t>CTAINC.COM</w:t>
      </w:r>
      <w:r>
        <w:t xml:space="preserve"> -</w:t>
      </w:r>
      <w:r w:rsidR="00AD182A">
        <w:t xml:space="preserve"> Remembering My Someone Special Grieving Journal for Kids (24 </w:t>
      </w:r>
      <w:proofErr w:type="spellStart"/>
      <w:r w:rsidR="00AD182A">
        <w:t>pps</w:t>
      </w:r>
      <w:proofErr w:type="spellEnd"/>
      <w:r w:rsidR="006B43F5">
        <w:t>.</w:t>
      </w:r>
      <w:r w:rsidR="00AD182A">
        <w:t>) $.99</w:t>
      </w:r>
      <w:r>
        <w:t xml:space="preserve"> </w:t>
      </w:r>
    </w:p>
    <w:p w14:paraId="578A4603" w14:textId="77777777" w:rsidR="00C742B1" w:rsidRDefault="00C742B1" w:rsidP="00C742B1">
      <w:pPr>
        <w:spacing w:after="0" w:line="240" w:lineRule="auto"/>
      </w:pPr>
    </w:p>
    <w:p w14:paraId="377D33E9" w14:textId="6EACCE68" w:rsidR="00AD182A" w:rsidRDefault="000E16DE" w:rsidP="00C742B1">
      <w:pPr>
        <w:spacing w:after="0" w:line="240" w:lineRule="auto"/>
      </w:pPr>
      <w:hyperlink r:id="rId6" w:history="1">
        <w:r w:rsidR="00AD182A" w:rsidRPr="00C742B1">
          <w:rPr>
            <w:rStyle w:val="Hyperlink"/>
            <w:b/>
            <w:bCs/>
            <w:color w:val="auto"/>
            <w:u w:val="none"/>
          </w:rPr>
          <w:t>GriefCounselor.org/resources/helpful-websites/</w:t>
        </w:r>
      </w:hyperlink>
      <w:r w:rsidR="00AD182A">
        <w:t xml:space="preserve"> = Center for Grief Recovery and Therapeutic Services – </w:t>
      </w:r>
    </w:p>
    <w:p w14:paraId="76776C81" w14:textId="77777777" w:rsidR="00C742B1" w:rsidRDefault="00C742B1" w:rsidP="00C742B1">
      <w:pPr>
        <w:spacing w:after="0" w:line="240" w:lineRule="auto"/>
      </w:pPr>
    </w:p>
    <w:p w14:paraId="593D4AF5" w14:textId="7042478E" w:rsidR="00AD182A" w:rsidRDefault="00AD182A" w:rsidP="00C742B1">
      <w:pPr>
        <w:spacing w:after="0" w:line="240" w:lineRule="auto"/>
      </w:pPr>
      <w:r w:rsidRPr="00C742B1">
        <w:rPr>
          <w:b/>
          <w:bCs/>
        </w:rPr>
        <w:t>GriefNet.org</w:t>
      </w:r>
      <w:r>
        <w:t xml:space="preserve"> – an internet community of people with resources</w:t>
      </w:r>
    </w:p>
    <w:p w14:paraId="39C011E4" w14:textId="187B22AF" w:rsidR="006B43F5" w:rsidRDefault="006B43F5" w:rsidP="00C742B1">
      <w:pPr>
        <w:spacing w:after="0" w:line="240" w:lineRule="auto"/>
      </w:pPr>
    </w:p>
    <w:p w14:paraId="4822F3CD" w14:textId="77777777" w:rsidR="006B43F5" w:rsidRDefault="006B43F5" w:rsidP="00C742B1">
      <w:pPr>
        <w:spacing w:after="0" w:line="240" w:lineRule="auto"/>
      </w:pPr>
      <w:r w:rsidRPr="006B43F5">
        <w:rPr>
          <w:b/>
          <w:bCs/>
        </w:rPr>
        <w:t>GriefShare.org</w:t>
      </w:r>
      <w:r>
        <w:t xml:space="preserve"> – a network of grief recovery support groups around the world created and supported by</w:t>
      </w:r>
    </w:p>
    <w:p w14:paraId="46EE58A8" w14:textId="7FEFE91E" w:rsidR="006B43F5" w:rsidRDefault="006B43F5" w:rsidP="00C742B1">
      <w:pPr>
        <w:spacing w:after="0" w:line="240" w:lineRule="auto"/>
      </w:pPr>
      <w:r>
        <w:t>Church Initiative.</w:t>
      </w:r>
    </w:p>
    <w:p w14:paraId="054806CA" w14:textId="77777777" w:rsidR="00C742B1" w:rsidRDefault="00C742B1" w:rsidP="00C742B1">
      <w:pPr>
        <w:spacing w:after="0" w:line="240" w:lineRule="auto"/>
      </w:pPr>
    </w:p>
    <w:p w14:paraId="1F7186A0" w14:textId="157623A6" w:rsidR="00AD182A" w:rsidRDefault="00C742B1" w:rsidP="00C742B1">
      <w:pPr>
        <w:spacing w:after="0" w:line="240" w:lineRule="auto"/>
      </w:pPr>
      <w:r w:rsidRPr="00C742B1">
        <w:rPr>
          <w:b/>
          <w:bCs/>
        </w:rPr>
        <w:t>O</w:t>
      </w:r>
      <w:r w:rsidR="00AD182A" w:rsidRPr="00C742B1">
        <w:rPr>
          <w:b/>
          <w:bCs/>
        </w:rPr>
        <w:t>penToHope.com</w:t>
      </w:r>
      <w:r w:rsidR="00AD182A">
        <w:t xml:space="preserve"> – Articles, videos, and podcasts about coping with specific types of losses with Dr.</w:t>
      </w:r>
      <w:r w:rsidR="006B43F5">
        <w:t xml:space="preserve"> </w:t>
      </w:r>
      <w:r>
        <w:t>Glori</w:t>
      </w:r>
      <w:r w:rsidR="006B43F5">
        <w:t>a</w:t>
      </w:r>
      <w:r>
        <w:t xml:space="preserve"> Horsley</w:t>
      </w:r>
    </w:p>
    <w:p w14:paraId="250AC950" w14:textId="77777777" w:rsidR="00C742B1" w:rsidRDefault="00C742B1" w:rsidP="00C742B1">
      <w:pPr>
        <w:spacing w:after="0" w:line="240" w:lineRule="auto"/>
      </w:pPr>
    </w:p>
    <w:p w14:paraId="3BFAF225" w14:textId="6216BA3E" w:rsidR="00AD182A" w:rsidRDefault="00AD182A" w:rsidP="00C742B1">
      <w:pPr>
        <w:spacing w:after="0" w:line="240" w:lineRule="auto"/>
      </w:pPr>
      <w:r w:rsidRPr="00C742B1">
        <w:rPr>
          <w:b/>
          <w:bCs/>
        </w:rPr>
        <w:t xml:space="preserve">National Alliance for Grieving Children/resources </w:t>
      </w:r>
      <w:r w:rsidR="00C742B1">
        <w:rPr>
          <w:b/>
          <w:bCs/>
        </w:rPr>
        <w:t>- h</w:t>
      </w:r>
      <w:r w:rsidR="00C742B1">
        <w:t>as</w:t>
      </w:r>
      <w:r>
        <w:t xml:space="preserve"> a list of helpful websites</w:t>
      </w:r>
      <w:r w:rsidR="00C742B1">
        <w:t>.</w:t>
      </w:r>
    </w:p>
    <w:p w14:paraId="1CF3D35D" w14:textId="51004D68" w:rsidR="006B43F5" w:rsidRDefault="006B43F5" w:rsidP="00C742B1">
      <w:pPr>
        <w:spacing w:after="0" w:line="240" w:lineRule="auto"/>
      </w:pPr>
    </w:p>
    <w:p w14:paraId="13A67895" w14:textId="3FF83FD6" w:rsidR="006B43F5" w:rsidRDefault="006B43F5" w:rsidP="00C742B1">
      <w:pPr>
        <w:spacing w:after="0" w:line="240" w:lineRule="auto"/>
      </w:pPr>
      <w:r w:rsidRPr="006B43F5">
        <w:rPr>
          <w:b/>
          <w:bCs/>
        </w:rPr>
        <w:t>Pinterest.com</w:t>
      </w:r>
      <w:r>
        <w:t xml:space="preserve"> – search for “kid’s grief activities.”</w:t>
      </w:r>
    </w:p>
    <w:p w14:paraId="0DE3680F" w14:textId="77777777" w:rsidR="00C742B1" w:rsidRPr="0020770C" w:rsidRDefault="00C742B1" w:rsidP="00C742B1">
      <w:pPr>
        <w:spacing w:after="0" w:line="240" w:lineRule="auto"/>
      </w:pPr>
    </w:p>
    <w:p w14:paraId="6776639A" w14:textId="681BB12F" w:rsidR="00AD182A" w:rsidRDefault="00AD182A" w:rsidP="00C742B1">
      <w:pPr>
        <w:spacing w:after="0" w:line="240" w:lineRule="auto"/>
      </w:pPr>
      <w:r w:rsidRPr="00C742B1">
        <w:rPr>
          <w:b/>
          <w:bCs/>
        </w:rPr>
        <w:t>SuperColoring</w:t>
      </w:r>
      <w:r w:rsidRPr="00C742B1">
        <w:rPr>
          <w:b/>
          <w:bCs/>
          <w:caps/>
        </w:rPr>
        <w:t>.com</w:t>
      </w:r>
      <w:r>
        <w:rPr>
          <w:caps/>
        </w:rPr>
        <w:t xml:space="preserve"> – </w:t>
      </w:r>
      <w:r>
        <w:t>free coloring pages of all kinds</w:t>
      </w:r>
    </w:p>
    <w:p w14:paraId="09693896" w14:textId="77777777" w:rsidR="00C742B1" w:rsidRDefault="00C742B1" w:rsidP="00C742B1">
      <w:pPr>
        <w:spacing w:after="0" w:line="240" w:lineRule="auto"/>
      </w:pPr>
    </w:p>
    <w:p w14:paraId="43D7EF59" w14:textId="24AC842C" w:rsidR="00AD182A" w:rsidRDefault="00AD182A" w:rsidP="00C742B1">
      <w:pPr>
        <w:spacing w:after="0" w:line="240" w:lineRule="auto"/>
      </w:pPr>
      <w:r w:rsidRPr="00C742B1">
        <w:rPr>
          <w:b/>
          <w:bCs/>
        </w:rPr>
        <w:t>Survivors of Suicide</w:t>
      </w:r>
      <w:r>
        <w:t xml:space="preserve"> – grief support for survivors of suicide</w:t>
      </w:r>
    </w:p>
    <w:p w14:paraId="09574FE0" w14:textId="77777777" w:rsidR="00C742B1" w:rsidRDefault="00C742B1" w:rsidP="00C742B1">
      <w:pPr>
        <w:spacing w:after="0" w:line="240" w:lineRule="auto"/>
      </w:pPr>
    </w:p>
    <w:p w14:paraId="4E061275" w14:textId="759FE737" w:rsidR="00AD182A" w:rsidRDefault="00AD182A" w:rsidP="00C742B1">
      <w:pPr>
        <w:spacing w:after="0" w:line="240" w:lineRule="auto"/>
        <w:rPr>
          <w:b/>
          <w:bCs/>
        </w:rPr>
      </w:pPr>
      <w:r w:rsidRPr="00C742B1">
        <w:rPr>
          <w:b/>
          <w:bCs/>
        </w:rPr>
        <w:t>TeachersPayTeachers.com/search/children’s grief</w:t>
      </w:r>
    </w:p>
    <w:p w14:paraId="12761495" w14:textId="77777777" w:rsidR="00C742B1" w:rsidRPr="00C742B1" w:rsidRDefault="00C742B1" w:rsidP="00C742B1">
      <w:pPr>
        <w:spacing w:after="0" w:line="240" w:lineRule="auto"/>
        <w:rPr>
          <w:b/>
          <w:bCs/>
        </w:rPr>
      </w:pPr>
    </w:p>
    <w:p w14:paraId="54762E2E" w14:textId="1F0F897E" w:rsidR="00C742B1" w:rsidRPr="00C742B1" w:rsidRDefault="00AD182A" w:rsidP="00C742B1">
      <w:pPr>
        <w:spacing w:after="0" w:line="240" w:lineRule="auto"/>
        <w:rPr>
          <w:rFonts w:ascii="Arial" w:eastAsia="Times New Roman" w:hAnsi="Arial" w:cs="Arial"/>
        </w:rPr>
      </w:pPr>
      <w:r w:rsidRPr="00C742B1">
        <w:rPr>
          <w:b/>
          <w:bCs/>
        </w:rPr>
        <w:t>The Compassionate Friends</w:t>
      </w:r>
      <w:r>
        <w:t xml:space="preserve"> – support families who have had a child die</w:t>
      </w:r>
      <w:r w:rsidRPr="00C742B1">
        <w:t>.</w:t>
      </w:r>
      <w:r w:rsidR="00C742B1" w:rsidRPr="00C742B1">
        <w:t xml:space="preserve"> </w:t>
      </w:r>
      <w:hyperlink r:id="rId7" w:history="1">
        <w:r w:rsidR="00C742B1" w:rsidRPr="00C742B1">
          <w:rPr>
            <w:rStyle w:val="Hyperlink"/>
            <w:rFonts w:ascii="Arial" w:hAnsi="Arial" w:cs="Arial"/>
            <w:color w:val="auto"/>
            <w:u w:val="none"/>
          </w:rPr>
          <w:t>www.compassionate</w:t>
        </w:r>
      </w:hyperlink>
      <w:r w:rsidR="00C742B1" w:rsidRPr="00C742B1">
        <w:rPr>
          <w:rFonts w:ascii="Arial" w:eastAsia="Times New Roman" w:hAnsi="Arial" w:cs="Arial"/>
        </w:rPr>
        <w:t>friends.org</w:t>
      </w:r>
    </w:p>
    <w:p w14:paraId="59FEE646" w14:textId="54D66C75" w:rsidR="00AD182A" w:rsidRDefault="00AD182A" w:rsidP="00C742B1">
      <w:pPr>
        <w:spacing w:after="0" w:line="240" w:lineRule="auto"/>
      </w:pPr>
    </w:p>
    <w:p w14:paraId="721B5C99" w14:textId="6472B4CC" w:rsidR="00C742B1" w:rsidRPr="00C742B1" w:rsidRDefault="00C742B1" w:rsidP="00C742B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262626"/>
        </w:rPr>
      </w:pPr>
      <w:r w:rsidRPr="00C742B1">
        <w:rPr>
          <w:rFonts w:asciiTheme="majorHAnsi" w:eastAsia="Times New Roman" w:hAnsiTheme="majorHAnsi" w:cstheme="majorHAnsi"/>
          <w:b/>
          <w:bCs/>
          <w:color w:val="262626"/>
        </w:rPr>
        <w:t>The National Center for Grieving Children and Families -</w:t>
      </w:r>
      <w:r>
        <w:rPr>
          <w:rFonts w:asciiTheme="majorHAnsi" w:eastAsia="Times New Roman" w:hAnsiTheme="majorHAnsi" w:cstheme="majorHAnsi"/>
          <w:b/>
          <w:bCs/>
          <w:color w:val="262626"/>
        </w:rPr>
        <w:t xml:space="preserve"> </w:t>
      </w:r>
      <w:r w:rsidRPr="00C742B1">
        <w:rPr>
          <w:rFonts w:asciiTheme="majorHAnsi" w:eastAsia="Times New Roman" w:hAnsiTheme="majorHAnsi" w:cstheme="majorHAnsi"/>
          <w:b/>
          <w:bCs/>
          <w:color w:val="262626"/>
        </w:rPr>
        <w:t>TheDougyCenter.org</w:t>
      </w:r>
    </w:p>
    <w:p w14:paraId="03431662" w14:textId="12235FB5" w:rsidR="00C742B1" w:rsidRPr="00C742B1" w:rsidRDefault="00C742B1" w:rsidP="00C742B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b/>
          <w:bCs/>
          <w:color w:val="262626"/>
        </w:rPr>
      </w:pPr>
      <w:r w:rsidRPr="00C742B1">
        <w:rPr>
          <w:rFonts w:asciiTheme="majorHAnsi" w:eastAsia="Times New Roman" w:hAnsiTheme="majorHAnsi" w:cstheme="majorHAnsi"/>
          <w:i/>
          <w:iCs/>
          <w:color w:val="262626"/>
        </w:rPr>
        <w:t>Children, Teens, and Suicide Loss</w:t>
      </w:r>
      <w:r w:rsidRPr="00C742B1">
        <w:rPr>
          <w:rFonts w:asciiTheme="majorHAnsi" w:eastAsia="Times New Roman" w:hAnsiTheme="majorHAnsi" w:cstheme="majorHAnsi"/>
          <w:color w:val="262626"/>
        </w:rPr>
        <w:t xml:space="preserve"> booklet</w:t>
      </w:r>
      <w:r w:rsidRPr="00C742B1">
        <w:rPr>
          <w:rFonts w:asciiTheme="majorHAnsi" w:eastAsia="Times New Roman" w:hAnsiTheme="majorHAnsi" w:cstheme="majorHAnsi"/>
          <w:b/>
          <w:bCs/>
          <w:color w:val="262626"/>
        </w:rPr>
        <w:t>.</w:t>
      </w:r>
    </w:p>
    <w:p w14:paraId="3FBE6892" w14:textId="77777777" w:rsidR="00C742B1" w:rsidRPr="00C742B1" w:rsidRDefault="00C742B1" w:rsidP="00C742B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b/>
          <w:bCs/>
          <w:color w:val="262626"/>
        </w:rPr>
      </w:pPr>
      <w:r w:rsidRPr="00C742B1">
        <w:rPr>
          <w:rFonts w:asciiTheme="majorHAnsi" w:eastAsia="Times New Roman" w:hAnsiTheme="majorHAnsi" w:cstheme="majorHAnsi"/>
          <w:i/>
          <w:iCs/>
          <w:color w:val="262626"/>
        </w:rPr>
        <w:t>After A Murder</w:t>
      </w:r>
    </w:p>
    <w:p w14:paraId="777F29C7" w14:textId="77777777" w:rsidR="00C742B1" w:rsidRDefault="00C742B1" w:rsidP="00C742B1">
      <w:pPr>
        <w:spacing w:after="0" w:line="240" w:lineRule="auto"/>
        <w:rPr>
          <w:b/>
          <w:bCs/>
        </w:rPr>
      </w:pPr>
    </w:p>
    <w:p w14:paraId="5CD994D3" w14:textId="720651DB" w:rsidR="00AD182A" w:rsidRPr="00C742B1" w:rsidRDefault="00AD182A" w:rsidP="00C742B1">
      <w:pPr>
        <w:spacing w:after="0" w:line="240" w:lineRule="auto"/>
        <w:rPr>
          <w:b/>
          <w:bCs/>
        </w:rPr>
      </w:pPr>
      <w:r w:rsidRPr="00C742B1">
        <w:rPr>
          <w:b/>
          <w:bCs/>
        </w:rPr>
        <w:t>UnityHo</w:t>
      </w:r>
      <w:r w:rsidR="00C742B1">
        <w:rPr>
          <w:b/>
          <w:bCs/>
        </w:rPr>
        <w:t>s</w:t>
      </w:r>
      <w:r w:rsidRPr="00C742B1">
        <w:rPr>
          <w:b/>
          <w:bCs/>
        </w:rPr>
        <w:t>pice.org/grief-support</w:t>
      </w:r>
    </w:p>
    <w:p w14:paraId="54F01A96" w14:textId="77777777" w:rsidR="0020770C" w:rsidRDefault="0020770C" w:rsidP="0020770C"/>
    <w:sectPr w:rsidR="0020770C" w:rsidSect="00C742B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283"/>
    <w:multiLevelType w:val="multilevel"/>
    <w:tmpl w:val="F5B0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5690E"/>
    <w:multiLevelType w:val="hybridMultilevel"/>
    <w:tmpl w:val="983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3BB9"/>
    <w:multiLevelType w:val="hybridMultilevel"/>
    <w:tmpl w:val="F514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0C"/>
    <w:rsid w:val="00032838"/>
    <w:rsid w:val="00083075"/>
    <w:rsid w:val="000E16DE"/>
    <w:rsid w:val="000E1EAD"/>
    <w:rsid w:val="00161890"/>
    <w:rsid w:val="001F5B18"/>
    <w:rsid w:val="0020770C"/>
    <w:rsid w:val="002C27CA"/>
    <w:rsid w:val="005A273E"/>
    <w:rsid w:val="005D203C"/>
    <w:rsid w:val="006B43F5"/>
    <w:rsid w:val="00722981"/>
    <w:rsid w:val="008036CC"/>
    <w:rsid w:val="008E54FA"/>
    <w:rsid w:val="009838C1"/>
    <w:rsid w:val="009A77FD"/>
    <w:rsid w:val="00A932A7"/>
    <w:rsid w:val="00AD182A"/>
    <w:rsid w:val="00C742B1"/>
    <w:rsid w:val="00CF6365"/>
    <w:rsid w:val="00E84A78"/>
    <w:rsid w:val="00EB7DBF"/>
    <w:rsid w:val="00F4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292E"/>
  <w15:chartTrackingRefBased/>
  <w15:docId w15:val="{717B4C8E-A906-43C3-986B-768BB1C0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3E"/>
  </w:style>
  <w:style w:type="paragraph" w:styleId="Heading2">
    <w:name w:val="heading 2"/>
    <w:basedOn w:val="Normal"/>
    <w:link w:val="Heading2Char"/>
    <w:uiPriority w:val="9"/>
    <w:qFormat/>
    <w:rsid w:val="00A93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32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32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assion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efcounselor.org/resources/helpful-websites/" TargetMode="External"/><Relationship Id="rId5" Type="http://schemas.openxmlformats.org/officeDocument/2006/relationships/hyperlink" Target="http://www.afsp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Erickson</dc:creator>
  <cp:keywords/>
  <dc:description/>
  <cp:lastModifiedBy>Mel Erickson</cp:lastModifiedBy>
  <cp:revision>2</cp:revision>
  <dcterms:created xsi:type="dcterms:W3CDTF">2021-03-01T23:50:00Z</dcterms:created>
  <dcterms:modified xsi:type="dcterms:W3CDTF">2021-03-01T23:50:00Z</dcterms:modified>
</cp:coreProperties>
</file>